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3709" w14:textId="77777777" w:rsidR="00986FDD" w:rsidRDefault="001072F8">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noProof/>
          <w:color w:val="FF0000"/>
          <w:sz w:val="32"/>
          <w:szCs w:val="32"/>
        </w:rPr>
        <w:drawing>
          <wp:inline distT="0" distB="0" distL="0" distR="0" wp14:anchorId="741861A6" wp14:editId="6667260C">
            <wp:extent cx="1161479" cy="2352616"/>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61479" cy="2352616"/>
                    </a:xfrm>
                    <a:prstGeom prst="rect">
                      <a:avLst/>
                    </a:prstGeom>
                    <a:ln/>
                  </pic:spPr>
                </pic:pic>
              </a:graphicData>
            </a:graphic>
          </wp:inline>
        </w:drawing>
      </w:r>
    </w:p>
    <w:p w14:paraId="4FEC43B0" w14:textId="77777777" w:rsidR="00986FDD" w:rsidRDefault="001072F8">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Under embargo until 10.30 a.m. CET 17 Feb 2022</w:t>
      </w:r>
    </w:p>
    <w:p w14:paraId="35ED9499" w14:textId="77777777" w:rsidR="00986FDD" w:rsidRDefault="001072F8">
      <w:pPr>
        <w:jc w:val="center"/>
        <w:rPr>
          <w:rFonts w:ascii="Times New Roman" w:eastAsia="Times New Roman" w:hAnsi="Times New Roman" w:cs="Times New Roman"/>
          <w:i/>
          <w:sz w:val="24"/>
          <w:szCs w:val="24"/>
        </w:rPr>
      </w:pPr>
      <w:bookmarkStart w:id="0" w:name="_heading=h.m13od84seswv" w:colFirst="0" w:colLast="0"/>
      <w:bookmarkEnd w:id="0"/>
      <w:r>
        <w:rPr>
          <w:rFonts w:ascii="Times New Roman" w:eastAsia="Times New Roman" w:hAnsi="Times New Roman" w:cs="Times New Roman"/>
          <w:b/>
          <w:sz w:val="32"/>
          <w:szCs w:val="32"/>
        </w:rPr>
        <w:t>Antarctica: working for 2 months at -40°C to complete the Little Dome C camp</w:t>
      </w:r>
    </w:p>
    <w:p w14:paraId="766A8D5E" w14:textId="77777777" w:rsidR="00986FDD" w:rsidRDefault="00986FDD">
      <w:pPr>
        <w:jc w:val="center"/>
        <w:rPr>
          <w:rFonts w:ascii="Times New Roman" w:eastAsia="Times New Roman" w:hAnsi="Times New Roman" w:cs="Times New Roman"/>
          <w:i/>
          <w:sz w:val="24"/>
          <w:szCs w:val="24"/>
        </w:rPr>
      </w:pPr>
    </w:p>
    <w:p w14:paraId="70BE3C8B" w14:textId="4CC45045" w:rsidR="00986FDD" w:rsidRDefault="001072F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first ice core drilling campaign of Beyond </w:t>
      </w:r>
      <w:proofErr w:type="spellStart"/>
      <w:r>
        <w:rPr>
          <w:rFonts w:ascii="Times New Roman" w:eastAsia="Times New Roman" w:hAnsi="Times New Roman" w:cs="Times New Roman"/>
          <w:i/>
          <w:sz w:val="24"/>
          <w:szCs w:val="24"/>
        </w:rPr>
        <w:t>Epica</w:t>
      </w:r>
      <w:proofErr w:type="spellEnd"/>
      <w:r>
        <w:rPr>
          <w:rFonts w:ascii="Times New Roman" w:eastAsia="Times New Roman" w:hAnsi="Times New Roman" w:cs="Times New Roman"/>
          <w:i/>
          <w:sz w:val="24"/>
          <w:szCs w:val="24"/>
        </w:rPr>
        <w:t>-Oldest Ice has been successfully completed. This international research project was funded by the European Commission with 11 million euro</w:t>
      </w:r>
      <w:r w:rsidR="00CF6A61">
        <w:rPr>
          <w:rFonts w:ascii="Times New Roman" w:eastAsia="Times New Roman" w:hAnsi="Times New Roman" w:cs="Times New Roman"/>
          <w:i/>
          <w:sz w:val="24"/>
          <w:szCs w:val="24"/>
        </w:rPr>
        <w:t xml:space="preserve">s, </w:t>
      </w:r>
      <w:r w:rsidR="00CF6A61" w:rsidRPr="00E376DD">
        <w:rPr>
          <w:rFonts w:ascii="Times New Roman" w:eastAsia="Times New Roman" w:hAnsi="Times New Roman" w:cs="Times New Roman"/>
          <w:i/>
          <w:sz w:val="24"/>
          <w:szCs w:val="24"/>
        </w:rPr>
        <w:t>supported by significant financial and in-kind contributions from the participating nations</w:t>
      </w:r>
      <w:r w:rsidR="0082713F">
        <w:rPr>
          <w:rFonts w:ascii="Times New Roman" w:eastAsia="Times New Roman" w:hAnsi="Times New Roman" w:cs="Times New Roman"/>
          <w:i/>
          <w:sz w:val="24"/>
          <w:szCs w:val="24"/>
        </w:rPr>
        <w:t>,</w:t>
      </w:r>
      <w:r w:rsidRPr="00E376DD">
        <w:rPr>
          <w:rFonts w:ascii="Times New Roman" w:eastAsia="Times New Roman" w:hAnsi="Times New Roman" w:cs="Times New Roman"/>
          <w:i/>
          <w:sz w:val="24"/>
          <w:szCs w:val="24"/>
        </w:rPr>
        <w:t xml:space="preserve"> and is coordinated by the Institute of Polar Sciences of the </w:t>
      </w:r>
      <w:proofErr w:type="spellStart"/>
      <w:r w:rsidRPr="00E376DD">
        <w:rPr>
          <w:rFonts w:ascii="Times New Roman" w:eastAsia="Times New Roman" w:hAnsi="Times New Roman" w:cs="Times New Roman"/>
          <w:i/>
          <w:sz w:val="24"/>
          <w:szCs w:val="24"/>
        </w:rPr>
        <w:t>Cnr</w:t>
      </w:r>
      <w:proofErr w:type="spellEnd"/>
      <w:r w:rsidRPr="00E376DD">
        <w:rPr>
          <w:rFonts w:ascii="Times New Roman" w:eastAsia="Times New Roman" w:hAnsi="Times New Roman" w:cs="Times New Roman"/>
          <w:i/>
          <w:sz w:val="24"/>
          <w:szCs w:val="24"/>
        </w:rPr>
        <w:t xml:space="preserve"> (National Research Council of Italy). The project aims to obtain information on the evolution of the temperatures</w:t>
      </w:r>
      <w:r w:rsidR="00A637A9" w:rsidRPr="00E376DD">
        <w:rPr>
          <w:rFonts w:ascii="Times New Roman" w:eastAsia="Times New Roman" w:hAnsi="Times New Roman" w:cs="Times New Roman"/>
          <w:i/>
          <w:sz w:val="24"/>
          <w:szCs w:val="24"/>
        </w:rPr>
        <w:t xml:space="preserve">, </w:t>
      </w:r>
      <w:r w:rsidRPr="00E376DD">
        <w:rPr>
          <w:rFonts w:ascii="Times New Roman" w:eastAsia="Times New Roman" w:hAnsi="Times New Roman" w:cs="Times New Roman"/>
          <w:i/>
          <w:sz w:val="24"/>
          <w:szCs w:val="24"/>
        </w:rPr>
        <w:t>on the composition of the atmospher</w:t>
      </w:r>
      <w:r w:rsidR="00A637A9" w:rsidRPr="00E376DD">
        <w:rPr>
          <w:rFonts w:ascii="Times New Roman" w:eastAsia="Times New Roman" w:hAnsi="Times New Roman" w:cs="Times New Roman"/>
          <w:i/>
          <w:sz w:val="24"/>
          <w:szCs w:val="24"/>
        </w:rPr>
        <w:t>e and on the carbon cycle over the</w:t>
      </w:r>
      <w:r w:rsidRPr="00E376DD">
        <w:rPr>
          <w:rFonts w:ascii="Times New Roman" w:eastAsia="Times New Roman" w:hAnsi="Times New Roman" w:cs="Times New Roman"/>
          <w:i/>
          <w:sz w:val="24"/>
          <w:szCs w:val="24"/>
        </w:rPr>
        <w:t xml:space="preserve"> </w:t>
      </w:r>
      <w:r w:rsidR="00BB2C62" w:rsidRPr="00E376DD">
        <w:rPr>
          <w:rFonts w:ascii="Times New Roman" w:eastAsia="Times New Roman" w:hAnsi="Times New Roman" w:cs="Times New Roman"/>
          <w:i/>
          <w:sz w:val="24"/>
          <w:szCs w:val="24"/>
        </w:rPr>
        <w:t>last</w:t>
      </w:r>
      <w:r w:rsidR="00A637A9" w:rsidRPr="00E376DD">
        <w:rPr>
          <w:rFonts w:ascii="Times New Roman" w:eastAsia="Times New Roman" w:hAnsi="Times New Roman" w:cs="Times New Roman"/>
          <w:i/>
          <w:sz w:val="24"/>
          <w:szCs w:val="24"/>
        </w:rPr>
        <w:t xml:space="preserve"> </w:t>
      </w:r>
      <w:r w:rsidRPr="00E376DD">
        <w:rPr>
          <w:rFonts w:ascii="Times New Roman" w:eastAsia="Times New Roman" w:hAnsi="Times New Roman" w:cs="Times New Roman"/>
          <w:i/>
          <w:sz w:val="24"/>
          <w:szCs w:val="24"/>
        </w:rPr>
        <w:t>1.5 million years,</w:t>
      </w:r>
      <w:r>
        <w:rPr>
          <w:rFonts w:ascii="Times New Roman" w:eastAsia="Times New Roman" w:hAnsi="Times New Roman" w:cs="Times New Roman"/>
          <w:i/>
          <w:sz w:val="24"/>
          <w:szCs w:val="24"/>
        </w:rPr>
        <w:t xml:space="preserve"> by analysing a deep ice core extracted from the Antarctic ice sheet. During the 2021/22 campaign, the team completed the field camp installation, set up the drilling area reaching a depth of 130 metres, completed the temporary storage cave, and installed the complex drilling system, which is necessary to continue this unprecedented challenge during the next few seasons</w:t>
      </w:r>
    </w:p>
    <w:p w14:paraId="4D2581D4"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remote Little Dome C site in Antarctica, the first ice core drilling campaign of Beyond </w:t>
      </w:r>
      <w:proofErr w:type="spellStart"/>
      <w:r>
        <w:rPr>
          <w:rFonts w:ascii="Times New Roman" w:eastAsia="Times New Roman" w:hAnsi="Times New Roman" w:cs="Times New Roman"/>
          <w:sz w:val="24"/>
          <w:szCs w:val="24"/>
        </w:rPr>
        <w:t>Epica</w:t>
      </w:r>
      <w:proofErr w:type="spellEnd"/>
      <w:r>
        <w:rPr>
          <w:rFonts w:ascii="Times New Roman" w:eastAsia="Times New Roman" w:hAnsi="Times New Roman" w:cs="Times New Roman"/>
          <w:sz w:val="24"/>
          <w:szCs w:val="24"/>
        </w:rPr>
        <w:t xml:space="preserve">-Oldest Ice has been successfully completed. The campaign is an unprecedented effort in paleoclimatology studies, as its purpose is </w:t>
      </w:r>
      <w:r>
        <w:rPr>
          <w:rFonts w:ascii="Times New Roman" w:eastAsia="Times New Roman" w:hAnsi="Times New Roman" w:cs="Times New Roman"/>
          <w:color w:val="222222"/>
          <w:sz w:val="24"/>
          <w:szCs w:val="24"/>
        </w:rPr>
        <w:t xml:space="preserve">to go back in time by 1.5 million </w:t>
      </w:r>
      <w:r>
        <w:rPr>
          <w:rFonts w:ascii="Times New Roman" w:eastAsia="Times New Roman" w:hAnsi="Times New Roman" w:cs="Times New Roman"/>
          <w:sz w:val="24"/>
          <w:szCs w:val="24"/>
        </w:rPr>
        <w:t>years to reveal invaluable information on temperature and on the concentration of greenhouse gases in the atmosphere in the past.</w:t>
      </w:r>
    </w:p>
    <w:p w14:paraId="1B415556" w14:textId="77FC7385" w:rsidR="00986FDD" w:rsidRDefault="001072F8">
      <w:pPr>
        <w:spacing w:after="0" w:line="240" w:lineRule="auto"/>
        <w:jc w:val="both"/>
        <w:rPr>
          <w:rFonts w:ascii="Times New Roman" w:eastAsia="Times New Roman" w:hAnsi="Times New Roman" w:cs="Times New Roman"/>
          <w:i/>
          <w:sz w:val="24"/>
          <w:szCs w:val="24"/>
        </w:rPr>
      </w:pPr>
      <w:r w:rsidRPr="005556AD">
        <w:rPr>
          <w:rFonts w:ascii="Times New Roman" w:eastAsia="Times New Roman" w:hAnsi="Times New Roman" w:cs="Times New Roman"/>
          <w:sz w:val="24"/>
          <w:szCs w:val="24"/>
        </w:rPr>
        <w:t>The project</w:t>
      </w:r>
      <w:r w:rsidR="00C4541C" w:rsidRPr="005556AD">
        <w:rPr>
          <w:rFonts w:ascii="Times New Roman" w:eastAsia="Times New Roman" w:hAnsi="Times New Roman" w:cs="Times New Roman"/>
          <w:sz w:val="24"/>
          <w:szCs w:val="24"/>
        </w:rPr>
        <w:t xml:space="preserve"> </w:t>
      </w:r>
      <w:r w:rsidRPr="005556AD">
        <w:rPr>
          <w:rFonts w:ascii="Times New Roman" w:eastAsia="Times New Roman" w:hAnsi="Times New Roman" w:cs="Times New Roman"/>
          <w:sz w:val="24"/>
          <w:szCs w:val="24"/>
        </w:rPr>
        <w:t>started in 2019</w:t>
      </w:r>
      <w:r w:rsidR="00761E2A" w:rsidRPr="005556AD">
        <w:rPr>
          <w:rFonts w:ascii="Times New Roman" w:eastAsia="Times New Roman" w:hAnsi="Times New Roman" w:cs="Times New Roman"/>
          <w:sz w:val="24"/>
          <w:szCs w:val="24"/>
        </w:rPr>
        <w:t xml:space="preserve"> and </w:t>
      </w:r>
      <w:r w:rsidRPr="005556AD">
        <w:rPr>
          <w:rFonts w:ascii="Times New Roman" w:eastAsia="Times New Roman" w:hAnsi="Times New Roman" w:cs="Times New Roman"/>
          <w:sz w:val="24"/>
          <w:szCs w:val="24"/>
        </w:rPr>
        <w:t>will last seven years</w:t>
      </w:r>
      <w:r w:rsidR="00761E2A" w:rsidRPr="005556AD">
        <w:rPr>
          <w:rFonts w:ascii="Times New Roman" w:eastAsia="Times New Roman" w:hAnsi="Times New Roman" w:cs="Times New Roman"/>
          <w:sz w:val="24"/>
          <w:szCs w:val="24"/>
        </w:rPr>
        <w:t xml:space="preserve">. </w:t>
      </w:r>
      <w:r w:rsidR="00761E2A" w:rsidRPr="00A85A10">
        <w:rPr>
          <w:rFonts w:ascii="Times New Roman" w:eastAsia="Times New Roman" w:hAnsi="Times New Roman" w:cs="Times New Roman"/>
          <w:sz w:val="24"/>
          <w:szCs w:val="24"/>
        </w:rPr>
        <w:t>It</w:t>
      </w:r>
      <w:r w:rsidR="00C4541C" w:rsidRPr="00A85A10">
        <w:rPr>
          <w:rFonts w:ascii="Times New Roman" w:eastAsia="Times New Roman" w:hAnsi="Times New Roman" w:cs="Times New Roman"/>
          <w:sz w:val="24"/>
          <w:szCs w:val="24"/>
        </w:rPr>
        <w:t xml:space="preserve"> </w:t>
      </w:r>
      <w:r w:rsidRPr="00A85A10">
        <w:rPr>
          <w:rFonts w:ascii="Times New Roman" w:eastAsia="Times New Roman" w:hAnsi="Times New Roman" w:cs="Times New Roman"/>
          <w:sz w:val="24"/>
          <w:szCs w:val="24"/>
        </w:rPr>
        <w:t>is funded by the European Commission with 11 million euros</w:t>
      </w:r>
      <w:r w:rsidR="003B7A60" w:rsidRPr="00A85A10">
        <w:rPr>
          <w:rFonts w:ascii="Times New Roman" w:eastAsia="Times New Roman" w:hAnsi="Times New Roman" w:cs="Times New Roman"/>
          <w:sz w:val="24"/>
          <w:szCs w:val="24"/>
        </w:rPr>
        <w:t xml:space="preserve"> and </w:t>
      </w:r>
      <w:r w:rsidR="003B7A60" w:rsidRPr="00E376DD">
        <w:rPr>
          <w:rFonts w:ascii="Times New Roman" w:eastAsia="Times New Roman" w:hAnsi="Times New Roman" w:cs="Times New Roman"/>
          <w:sz w:val="24"/>
          <w:szCs w:val="24"/>
        </w:rPr>
        <w:t xml:space="preserve">supported by </w:t>
      </w:r>
      <w:r w:rsidR="004D70A9" w:rsidRPr="00E376DD">
        <w:rPr>
          <w:rFonts w:ascii="Times New Roman" w:eastAsia="Times New Roman" w:hAnsi="Times New Roman" w:cs="Times New Roman"/>
          <w:sz w:val="24"/>
          <w:szCs w:val="24"/>
        </w:rPr>
        <w:t>significant financial and in-kind contributions from the participating nations</w:t>
      </w:r>
      <w:r w:rsidRPr="00E376DD">
        <w:rPr>
          <w:rFonts w:ascii="Times New Roman" w:eastAsia="Times New Roman" w:hAnsi="Times New Roman" w:cs="Times New Roman"/>
          <w:sz w:val="24"/>
          <w:szCs w:val="24"/>
        </w:rPr>
        <w:t>. It i</w:t>
      </w:r>
      <w:r>
        <w:rPr>
          <w:rFonts w:ascii="Times New Roman" w:eastAsia="Times New Roman" w:hAnsi="Times New Roman" w:cs="Times New Roman"/>
          <w:sz w:val="24"/>
          <w:szCs w:val="24"/>
        </w:rPr>
        <w:t xml:space="preserve">s coordinated by Carlo </w:t>
      </w:r>
      <w:proofErr w:type="spellStart"/>
      <w:r>
        <w:rPr>
          <w:rFonts w:ascii="Times New Roman" w:eastAsia="Times New Roman" w:hAnsi="Times New Roman" w:cs="Times New Roman"/>
          <w:sz w:val="24"/>
          <w:szCs w:val="24"/>
        </w:rPr>
        <w:t>Barbante</w:t>
      </w:r>
      <w:proofErr w:type="spellEnd"/>
      <w:r>
        <w:rPr>
          <w:rFonts w:ascii="Times New Roman" w:eastAsia="Times New Roman" w:hAnsi="Times New Roman" w:cs="Times New Roman"/>
          <w:sz w:val="24"/>
          <w:szCs w:val="24"/>
        </w:rPr>
        <w:t xml:space="preserve">, director of the </w:t>
      </w:r>
      <w:hyperlink r:id="rId6">
        <w:r>
          <w:rPr>
            <w:rFonts w:ascii="Times New Roman" w:eastAsia="Times New Roman" w:hAnsi="Times New Roman" w:cs="Times New Roman"/>
            <w:color w:val="AC0033"/>
            <w:sz w:val="24"/>
            <w:szCs w:val="24"/>
            <w:highlight w:val="white"/>
            <w:u w:val="single"/>
          </w:rPr>
          <w:t>Institute of Polar Sciences</w:t>
        </w:r>
      </w:hyperlink>
      <w:r>
        <w:rPr>
          <w:rFonts w:ascii="Times New Roman" w:eastAsia="Times New Roman" w:hAnsi="Times New Roman" w:cs="Times New Roman"/>
          <w:color w:val="222222"/>
          <w:sz w:val="24"/>
          <w:szCs w:val="24"/>
          <w:highlight w:val="white"/>
        </w:rPr>
        <w:t xml:space="preserve"> of the National Research Council of Italy (</w:t>
      </w:r>
      <w:proofErr w:type="spellStart"/>
      <w:r>
        <w:rPr>
          <w:rFonts w:ascii="Times New Roman" w:eastAsia="Times New Roman" w:hAnsi="Times New Roman" w:cs="Times New Roman"/>
          <w:color w:val="222222"/>
          <w:sz w:val="24"/>
          <w:szCs w:val="24"/>
          <w:highlight w:val="white"/>
        </w:rPr>
        <w:t>Cnr-Isp</w:t>
      </w:r>
      <w:proofErr w:type="spellEnd"/>
      <w:r>
        <w:rPr>
          <w:rFonts w:ascii="Times New Roman" w:eastAsia="Times New Roman" w:hAnsi="Times New Roman" w:cs="Times New Roman"/>
          <w:color w:val="222222"/>
          <w:sz w:val="24"/>
          <w:szCs w:val="24"/>
          <w:highlight w:val="white"/>
        </w:rPr>
        <w:t xml:space="preserve">) and professor at Ca’ Foscari University of Venice. The project involves twelve European and non-European international research institutes and will benefit from synergies with the French Polar Institute and the Italian National Antarctic Programme activities at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Italian-French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Concordia Station.</w:t>
      </w:r>
    </w:p>
    <w:p w14:paraId="50063A03" w14:textId="77777777" w:rsidR="00986FDD" w:rsidRDefault="001072F8">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From late November 2021 to the end of January 2022, the international team reached a depth of 130 metres, where the ice preserves information on the climate and atmosphere of approximately the last 3000 years. The first </w:t>
      </w:r>
      <w:proofErr w:type="spellStart"/>
      <w:r>
        <w:rPr>
          <w:rFonts w:ascii="Times New Roman" w:eastAsia="Times New Roman" w:hAnsi="Times New Roman" w:cs="Times New Roman"/>
          <w:sz w:val="24"/>
          <w:szCs w:val="24"/>
        </w:rPr>
        <w:t>firn</w:t>
      </w:r>
      <w:proofErr w:type="spellEnd"/>
      <w:r>
        <w:rPr>
          <w:rFonts w:ascii="Times New Roman" w:eastAsia="Times New Roman" w:hAnsi="Times New Roman" w:cs="Times New Roman"/>
          <w:sz w:val="24"/>
          <w:szCs w:val="24"/>
        </w:rPr>
        <w:t xml:space="preserve"> and ice cores of Beyond </w:t>
      </w:r>
      <w:proofErr w:type="spellStart"/>
      <w:r>
        <w:rPr>
          <w:rFonts w:ascii="Times New Roman" w:eastAsia="Times New Roman" w:hAnsi="Times New Roman" w:cs="Times New Roman"/>
          <w:sz w:val="24"/>
          <w:szCs w:val="24"/>
        </w:rPr>
        <w:t>Epica</w:t>
      </w:r>
      <w:proofErr w:type="spellEnd"/>
      <w:r>
        <w:rPr>
          <w:rFonts w:ascii="Times New Roman" w:eastAsia="Times New Roman" w:hAnsi="Times New Roman" w:cs="Times New Roman"/>
          <w:sz w:val="24"/>
          <w:szCs w:val="24"/>
        </w:rPr>
        <w:t xml:space="preserve"> are </w:t>
      </w:r>
      <w:r>
        <w:rPr>
          <w:rFonts w:ascii="Times New Roman" w:eastAsia="Times New Roman" w:hAnsi="Times New Roman" w:cs="Times New Roman"/>
          <w:color w:val="222222"/>
          <w:sz w:val="24"/>
          <w:szCs w:val="24"/>
        </w:rPr>
        <w:t xml:space="preserve">currently stored at the </w:t>
      </w:r>
      <w:proofErr w:type="gramStart"/>
      <w:r>
        <w:rPr>
          <w:rFonts w:ascii="Times New Roman" w:eastAsia="Times New Roman" w:hAnsi="Times New Roman" w:cs="Times New Roman"/>
          <w:color w:val="222222"/>
          <w:sz w:val="24"/>
          <w:szCs w:val="24"/>
        </w:rPr>
        <w:t>Italian-French</w:t>
      </w:r>
      <w:proofErr w:type="gramEnd"/>
      <w:r>
        <w:rPr>
          <w:rFonts w:ascii="Times New Roman" w:eastAsia="Times New Roman" w:hAnsi="Times New Roman" w:cs="Times New Roman"/>
          <w:color w:val="222222"/>
          <w:sz w:val="24"/>
          <w:szCs w:val="24"/>
        </w:rPr>
        <w:t xml:space="preserve"> Concordia Station on the eastern Antarctic plateau. During the next few years, these samples and the ones that will be collected during the next field campaigns will be transported to European laboratories. The target is to reach a depth of about 2,700 meters, the ice thickness at Little Dome C. </w:t>
      </w:r>
    </w:p>
    <w:p w14:paraId="1B112D00"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Little Dome C is </w:t>
      </w:r>
      <w:r>
        <w:rPr>
          <w:rFonts w:ascii="Times New Roman" w:eastAsia="Times New Roman" w:hAnsi="Times New Roman" w:cs="Times New Roman"/>
          <w:sz w:val="24"/>
          <w:szCs w:val="24"/>
        </w:rPr>
        <w:t xml:space="preserve">an area of 10 </w:t>
      </w:r>
      <w:r>
        <w:rPr>
          <w:rFonts w:ascii="Times New Roman" w:eastAsia="Times New Roman" w:hAnsi="Times New Roman" w:cs="Times New Roman"/>
          <w:sz w:val="24"/>
          <w:szCs w:val="24"/>
          <w:highlight w:val="white"/>
        </w:rPr>
        <w:t>km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located 34 km from the </w:t>
      </w:r>
      <w:proofErr w:type="gramStart"/>
      <w:r>
        <w:rPr>
          <w:rFonts w:ascii="Times New Roman" w:eastAsia="Times New Roman" w:hAnsi="Times New Roman" w:cs="Times New Roman"/>
          <w:sz w:val="24"/>
          <w:szCs w:val="24"/>
        </w:rPr>
        <w:t>Italian-French</w:t>
      </w:r>
      <w:proofErr w:type="gramEnd"/>
      <w:r>
        <w:rPr>
          <w:rFonts w:ascii="Times New Roman" w:eastAsia="Times New Roman" w:hAnsi="Times New Roman" w:cs="Times New Roman"/>
          <w:sz w:val="24"/>
          <w:szCs w:val="24"/>
        </w:rPr>
        <w:t xml:space="preserve"> Concordia Station — one of the most extreme places on Earth. Glaciologists, </w:t>
      </w:r>
      <w:proofErr w:type="gramStart"/>
      <w:r>
        <w:rPr>
          <w:rFonts w:ascii="Times New Roman" w:eastAsia="Times New Roman" w:hAnsi="Times New Roman" w:cs="Times New Roman"/>
          <w:sz w:val="24"/>
          <w:szCs w:val="24"/>
        </w:rPr>
        <w:t>engineers</w:t>
      </w:r>
      <w:proofErr w:type="gramEnd"/>
      <w:r>
        <w:rPr>
          <w:rFonts w:ascii="Times New Roman" w:eastAsia="Times New Roman" w:hAnsi="Times New Roman" w:cs="Times New Roman"/>
          <w:sz w:val="24"/>
          <w:szCs w:val="24"/>
        </w:rPr>
        <w:t xml:space="preserve"> and technicians of the international team have worked at an altitude of 3,233 metres above sea level, over 1,000 km away from the coast, in one of the harshest places on the planet. Strong gusts of wind and a temperature almost always below -40°C, with lows of </w:t>
      </w:r>
      <w:r>
        <w:rPr>
          <w:rFonts w:ascii="Times New Roman" w:eastAsia="Times New Roman" w:hAnsi="Times New Roman" w:cs="Times New Roman"/>
          <w:sz w:val="24"/>
          <w:szCs w:val="24"/>
          <w:highlight w:val="white"/>
        </w:rPr>
        <w:t xml:space="preserve">-52°C, made camp set-up even more challenging. </w:t>
      </w:r>
    </w:p>
    <w:p w14:paraId="5314B537" w14:textId="66CBB3DA"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objectives completed by the Beyond </w:t>
      </w:r>
      <w:proofErr w:type="spellStart"/>
      <w:r>
        <w:rPr>
          <w:rFonts w:ascii="Times New Roman" w:eastAsia="Times New Roman" w:hAnsi="Times New Roman" w:cs="Times New Roman"/>
          <w:sz w:val="24"/>
          <w:szCs w:val="24"/>
        </w:rPr>
        <w:t>Epica</w:t>
      </w:r>
      <w:proofErr w:type="spellEnd"/>
      <w:r>
        <w:rPr>
          <w:rFonts w:ascii="Times New Roman" w:eastAsia="Times New Roman" w:hAnsi="Times New Roman" w:cs="Times New Roman"/>
          <w:sz w:val="24"/>
          <w:szCs w:val="24"/>
        </w:rPr>
        <w:t xml:space="preserve">-Oldest Ice team, in fact, were the setting up of the camp, which can now host up to 15 people during the Antarctic summer, and the installation of a complex drilling system which is necessary to continue this unprecedented challenge during the next few seasons. The drilling tent now contains the control cabin, a tilting drilling tower for the </w:t>
      </w:r>
      <w:proofErr w:type="spellStart"/>
      <w:r>
        <w:rPr>
          <w:rFonts w:ascii="Times New Roman" w:eastAsia="Times New Roman" w:hAnsi="Times New Roman" w:cs="Times New Roman"/>
          <w:sz w:val="24"/>
          <w:szCs w:val="24"/>
        </w:rPr>
        <w:t>maneuvering</w:t>
      </w:r>
      <w:proofErr w:type="spellEnd"/>
      <w:r>
        <w:rPr>
          <w:rFonts w:ascii="Times New Roman" w:eastAsia="Times New Roman" w:hAnsi="Times New Roman" w:cs="Times New Roman"/>
          <w:sz w:val="24"/>
          <w:szCs w:val="24"/>
        </w:rPr>
        <w:t xml:space="preserve"> of the drilling system — which can </w:t>
      </w:r>
      <w:r w:rsidR="00AB5D0B">
        <w:rPr>
          <w:rFonts w:ascii="Times New Roman" w:eastAsia="Times New Roman" w:hAnsi="Times New Roman" w:cs="Times New Roman"/>
          <w:sz w:val="24"/>
          <w:szCs w:val="24"/>
        </w:rPr>
        <w:t>extract ice</w:t>
      </w:r>
      <w:r>
        <w:rPr>
          <w:rFonts w:ascii="Times New Roman" w:eastAsia="Times New Roman" w:hAnsi="Times New Roman" w:cs="Times New Roman"/>
          <w:sz w:val="24"/>
          <w:szCs w:val="24"/>
        </w:rPr>
        <w:t xml:space="preserve"> cores up to 4.5-metre-long — and a laboratory for sampling preparation and storage. The drilling hole has been reamed and protected by a casing tube, two delicate operations that took several days to complete.</w:t>
      </w:r>
    </w:p>
    <w:p w14:paraId="251CAB34"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very satisfied with the work done so far. Our next campaign will involve a final testing of the drilling system and then speedily proceeding to conduct deep drilling,” says Carlo </w:t>
      </w:r>
      <w:proofErr w:type="spellStart"/>
      <w:r>
        <w:rPr>
          <w:rFonts w:ascii="Times New Roman" w:eastAsia="Times New Roman" w:hAnsi="Times New Roman" w:cs="Times New Roman"/>
          <w:sz w:val="24"/>
          <w:szCs w:val="24"/>
        </w:rPr>
        <w:t>Barbante</w:t>
      </w:r>
      <w:proofErr w:type="spellEnd"/>
      <w:r>
        <w:rPr>
          <w:rFonts w:ascii="Times New Roman" w:eastAsia="Times New Roman" w:hAnsi="Times New Roman" w:cs="Times New Roman"/>
          <w:sz w:val="24"/>
          <w:szCs w:val="24"/>
        </w:rPr>
        <w:t xml:space="preserve">, who is personally involved on the field in this campaign. </w:t>
      </w:r>
    </w:p>
    <w:p w14:paraId="5F7AAB63"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climate and the environmental history of our planet is archived in the ice, which can therefore reveal information from centuries and even hundreds of millennia ago on the evolution of temperature and on the composition of the atmosphere. </w:t>
      </w:r>
      <w:r>
        <w:rPr>
          <w:rFonts w:ascii="Times New Roman" w:eastAsia="Times New Roman" w:hAnsi="Times New Roman" w:cs="Times New Roman"/>
          <w:sz w:val="24"/>
          <w:szCs w:val="24"/>
          <w:shd w:val="clear" w:color="auto" w:fill="FDFDFD"/>
        </w:rPr>
        <w:t>Researchers will thus be able to assess the content of greenhouse gases, such as methane and carbon dioxide, in the atmosphere of the past. Then, they will be able to link these findings with the evolution of temperature.</w:t>
      </w:r>
    </w:p>
    <w:p w14:paraId="2F80E6F4" w14:textId="77777777" w:rsidR="00986FDD" w:rsidRDefault="001072F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DFDFD"/>
        </w:rPr>
        <w:t xml:space="preserve">“We believe this ice core will give us information on the climate of the past and on the greenhouse gases that were in the atmosphere during the Mid-Pleistocene Transition (MPT), which happened between 900,000 and 1.2 million years ago,” says </w:t>
      </w:r>
      <w:proofErr w:type="spellStart"/>
      <w:r>
        <w:rPr>
          <w:rFonts w:ascii="Times New Roman" w:eastAsia="Times New Roman" w:hAnsi="Times New Roman" w:cs="Times New Roman"/>
          <w:sz w:val="24"/>
          <w:szCs w:val="24"/>
          <w:shd w:val="clear" w:color="auto" w:fill="FDFDFD"/>
        </w:rPr>
        <w:t>Barbante</w:t>
      </w:r>
      <w:proofErr w:type="spellEnd"/>
      <w:r>
        <w:rPr>
          <w:rFonts w:ascii="Times New Roman" w:eastAsia="Times New Roman" w:hAnsi="Times New Roman" w:cs="Times New Roman"/>
          <w:sz w:val="24"/>
          <w:szCs w:val="24"/>
          <w:shd w:val="clear" w:color="auto" w:fill="FDFDFD"/>
        </w:rPr>
        <w:t>. “During this transition, climate periodicity between ice ages changed from 41,000 to 100,000 years: the reason why this happened is the mystery we hope to solve.”</w:t>
      </w:r>
    </w:p>
    <w:p w14:paraId="7F28EFF0" w14:textId="77777777" w:rsidR="00986FDD" w:rsidRDefault="00986FDD">
      <w:pPr>
        <w:spacing w:after="0" w:line="240" w:lineRule="auto"/>
        <w:jc w:val="both"/>
        <w:rPr>
          <w:rFonts w:ascii="Times New Roman" w:eastAsia="Times New Roman" w:hAnsi="Times New Roman" w:cs="Times New Roman"/>
          <w:sz w:val="24"/>
          <w:szCs w:val="24"/>
          <w:highlight w:val="white"/>
        </w:rPr>
      </w:pPr>
    </w:p>
    <w:p w14:paraId="6089B4BC" w14:textId="06495771"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scientists on site were Thomas Stocker, Remo Walther, and Jakob </w:t>
      </w:r>
      <w:proofErr w:type="spellStart"/>
      <w:r>
        <w:rPr>
          <w:rFonts w:ascii="Times New Roman" w:eastAsia="Times New Roman" w:hAnsi="Times New Roman" w:cs="Times New Roman"/>
          <w:sz w:val="24"/>
          <w:szCs w:val="24"/>
        </w:rPr>
        <w:t>Schwander</w:t>
      </w:r>
      <w:proofErr w:type="spellEnd"/>
      <w:r>
        <w:rPr>
          <w:rFonts w:ascii="Times New Roman" w:eastAsia="Times New Roman" w:hAnsi="Times New Roman" w:cs="Times New Roman"/>
          <w:sz w:val="24"/>
          <w:szCs w:val="24"/>
        </w:rPr>
        <w:t xml:space="preserve"> from the University of Bern. The drillers were Philippe </w:t>
      </w:r>
      <w:proofErr w:type="spellStart"/>
      <w:r>
        <w:rPr>
          <w:rFonts w:ascii="Times New Roman" w:eastAsia="Times New Roman" w:hAnsi="Times New Roman" w:cs="Times New Roman"/>
          <w:sz w:val="24"/>
          <w:szCs w:val="24"/>
        </w:rPr>
        <w:t>Possenti</w:t>
      </w:r>
      <w:proofErr w:type="spellEnd"/>
      <w:r>
        <w:rPr>
          <w:rFonts w:ascii="Times New Roman" w:eastAsia="Times New Roman" w:hAnsi="Times New Roman" w:cs="Times New Roman"/>
          <w:sz w:val="24"/>
          <w:szCs w:val="24"/>
        </w:rPr>
        <w:t xml:space="preserve">, Gregory Teste, Olivier </w:t>
      </w:r>
      <w:proofErr w:type="spellStart"/>
      <w:r>
        <w:rPr>
          <w:rFonts w:ascii="Times New Roman" w:eastAsia="Times New Roman" w:hAnsi="Times New Roman" w:cs="Times New Roman"/>
          <w:sz w:val="24"/>
          <w:szCs w:val="24"/>
        </w:rPr>
        <w:t>Alemany</w:t>
      </w:r>
      <w:proofErr w:type="spellEnd"/>
      <w:r>
        <w:rPr>
          <w:rFonts w:ascii="Times New Roman" w:eastAsia="Times New Roman" w:hAnsi="Times New Roman" w:cs="Times New Roman"/>
          <w:sz w:val="24"/>
          <w:szCs w:val="24"/>
        </w:rPr>
        <w:t xml:space="preserve">, and Romain </w:t>
      </w:r>
      <w:proofErr w:type="spellStart"/>
      <w:r>
        <w:rPr>
          <w:rFonts w:ascii="Times New Roman" w:eastAsia="Times New Roman" w:hAnsi="Times New Roman" w:cs="Times New Roman"/>
          <w:sz w:val="24"/>
          <w:szCs w:val="24"/>
        </w:rPr>
        <w:t>Duphil</w:t>
      </w:r>
      <w:proofErr w:type="spellEnd"/>
      <w:r>
        <w:rPr>
          <w:rFonts w:ascii="Times New Roman" w:eastAsia="Times New Roman" w:hAnsi="Times New Roman" w:cs="Times New Roman"/>
          <w:sz w:val="24"/>
          <w:szCs w:val="24"/>
        </w:rPr>
        <w:t xml:space="preserve"> of the University of Grenoble-Alpes, and Matthias </w:t>
      </w:r>
      <w:proofErr w:type="spellStart"/>
      <w:r>
        <w:rPr>
          <w:rFonts w:ascii="Times New Roman" w:eastAsia="Times New Roman" w:hAnsi="Times New Roman" w:cs="Times New Roman"/>
          <w:sz w:val="24"/>
          <w:szCs w:val="24"/>
        </w:rPr>
        <w:t>Hüther</w:t>
      </w:r>
      <w:proofErr w:type="spellEnd"/>
      <w:r>
        <w:rPr>
          <w:rFonts w:ascii="Times New Roman" w:eastAsia="Times New Roman" w:hAnsi="Times New Roman" w:cs="Times New Roman"/>
          <w:sz w:val="24"/>
          <w:szCs w:val="24"/>
        </w:rPr>
        <w:t xml:space="preserve"> of the Alfred Wegener Institute.</w:t>
      </w:r>
      <w:r w:rsidR="006E2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Logistics and telecommunications were managed by Michele </w:t>
      </w:r>
      <w:proofErr w:type="spellStart"/>
      <w:r>
        <w:rPr>
          <w:rFonts w:ascii="Times New Roman" w:eastAsia="Times New Roman" w:hAnsi="Times New Roman" w:cs="Times New Roman"/>
          <w:sz w:val="24"/>
          <w:szCs w:val="24"/>
        </w:rPr>
        <w:t>Scalet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Saverio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Panichi</w:t>
      </w:r>
      <w:proofErr w:type="spellEnd"/>
      <w:r>
        <w:rPr>
          <w:rFonts w:ascii="Times New Roman" w:eastAsia="Times New Roman" w:hAnsi="Times New Roman" w:cs="Times New Roman"/>
          <w:sz w:val="24"/>
          <w:szCs w:val="24"/>
        </w:rPr>
        <w:t xml:space="preserve">, Giacomo </w:t>
      </w:r>
      <w:proofErr w:type="spellStart"/>
      <w:r>
        <w:rPr>
          <w:rFonts w:ascii="Times New Roman" w:eastAsia="Times New Roman" w:hAnsi="Times New Roman" w:cs="Times New Roman"/>
          <w:sz w:val="24"/>
          <w:szCs w:val="24"/>
        </w:rPr>
        <w:t>Bonanno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Calogero</w:t>
      </w:r>
      <w:proofErr w:type="spellEnd"/>
      <w:r>
        <w:rPr>
          <w:rFonts w:ascii="Times New Roman" w:eastAsia="Times New Roman" w:hAnsi="Times New Roman" w:cs="Times New Roman"/>
          <w:sz w:val="24"/>
          <w:szCs w:val="24"/>
        </w:rPr>
        <w:t xml:space="preserve"> Monaco of </w:t>
      </w:r>
      <w:proofErr w:type="spellStart"/>
      <w:r>
        <w:rPr>
          <w:rFonts w:ascii="Times New Roman" w:eastAsia="Times New Roman" w:hAnsi="Times New Roman" w:cs="Times New Roman"/>
          <w:sz w:val="24"/>
          <w:szCs w:val="24"/>
        </w:rPr>
        <w:t>Enea</w:t>
      </w:r>
      <w:proofErr w:type="spellEnd"/>
      <w:r w:rsidR="00314199">
        <w:rPr>
          <w:rFonts w:ascii="Times New Roman" w:eastAsia="Times New Roman" w:hAnsi="Times New Roman" w:cs="Times New Roman"/>
          <w:sz w:val="24"/>
          <w:szCs w:val="24"/>
        </w:rPr>
        <w:t xml:space="preserve">, </w:t>
      </w:r>
      <w:r w:rsidR="00314199" w:rsidRPr="00E376DD">
        <w:rPr>
          <w:rFonts w:ascii="Times New Roman" w:eastAsia="Times New Roman" w:hAnsi="Times New Roman" w:cs="Times New Roman"/>
          <w:sz w:val="24"/>
          <w:szCs w:val="24"/>
        </w:rPr>
        <w:t xml:space="preserve">while the electrification of the camp was managed </w:t>
      </w:r>
      <w:r w:rsidR="00EC4936" w:rsidRPr="00E376DD">
        <w:rPr>
          <w:rFonts w:ascii="Times New Roman" w:eastAsia="Times New Roman" w:hAnsi="Times New Roman" w:cs="Times New Roman"/>
          <w:sz w:val="24"/>
          <w:szCs w:val="24"/>
        </w:rPr>
        <w:t xml:space="preserve">by Olivier </w:t>
      </w:r>
      <w:proofErr w:type="spellStart"/>
      <w:r w:rsidR="00EC4936" w:rsidRPr="00E376DD">
        <w:rPr>
          <w:rFonts w:ascii="Times New Roman" w:eastAsia="Times New Roman" w:hAnsi="Times New Roman" w:cs="Times New Roman"/>
          <w:sz w:val="24"/>
          <w:szCs w:val="24"/>
        </w:rPr>
        <w:t>Delanoe</w:t>
      </w:r>
      <w:proofErr w:type="spellEnd"/>
      <w:r w:rsidR="00EC4936" w:rsidRPr="00E376DD">
        <w:rPr>
          <w:rFonts w:ascii="Times New Roman" w:eastAsia="Times New Roman" w:hAnsi="Times New Roman" w:cs="Times New Roman"/>
          <w:sz w:val="24"/>
          <w:szCs w:val="24"/>
        </w:rPr>
        <w:t xml:space="preserve"> and Anthony </w:t>
      </w:r>
      <w:proofErr w:type="spellStart"/>
      <w:r w:rsidR="00EC4936" w:rsidRPr="00E376DD">
        <w:rPr>
          <w:rFonts w:ascii="Times New Roman" w:eastAsia="Times New Roman" w:hAnsi="Times New Roman" w:cs="Times New Roman"/>
          <w:sz w:val="24"/>
          <w:szCs w:val="24"/>
        </w:rPr>
        <w:t>Pauty</w:t>
      </w:r>
      <w:proofErr w:type="spellEnd"/>
      <w:r w:rsidR="00EC4936" w:rsidRPr="00E376DD">
        <w:rPr>
          <w:rFonts w:ascii="Times New Roman" w:eastAsia="Times New Roman" w:hAnsi="Times New Roman" w:cs="Times New Roman"/>
          <w:sz w:val="24"/>
          <w:szCs w:val="24"/>
        </w:rPr>
        <w:t xml:space="preserve"> of the French Polar Institute (</w:t>
      </w:r>
      <w:proofErr w:type="spellStart"/>
      <w:r w:rsidR="00EC4936" w:rsidRPr="00E376DD">
        <w:rPr>
          <w:rFonts w:ascii="Times New Roman" w:eastAsia="Times New Roman" w:hAnsi="Times New Roman" w:cs="Times New Roman"/>
          <w:sz w:val="24"/>
          <w:szCs w:val="24"/>
        </w:rPr>
        <w:t>Ipev</w:t>
      </w:r>
      <w:proofErr w:type="spellEnd"/>
      <w:r w:rsidR="00EC4936" w:rsidRPr="00E376DD">
        <w:rPr>
          <w:rFonts w:ascii="Times New Roman" w:eastAsia="Times New Roman" w:hAnsi="Times New Roman" w:cs="Times New Roman"/>
          <w:sz w:val="24"/>
          <w:szCs w:val="24"/>
        </w:rPr>
        <w:t>)</w:t>
      </w:r>
      <w:r w:rsidRPr="00E376DD">
        <w:rPr>
          <w:rFonts w:ascii="Times New Roman" w:eastAsia="Times New Roman" w:hAnsi="Times New Roman" w:cs="Times New Roman"/>
          <w:sz w:val="24"/>
          <w:szCs w:val="24"/>
        </w:rPr>
        <w:t>.</w:t>
      </w:r>
    </w:p>
    <w:p w14:paraId="1DE77587" w14:textId="5053C104" w:rsidR="00986FDD" w:rsidRDefault="00986FDD">
      <w:pPr>
        <w:spacing w:after="0" w:line="240" w:lineRule="auto"/>
        <w:jc w:val="both"/>
        <w:rPr>
          <w:rFonts w:ascii="Times New Roman" w:eastAsia="Times New Roman" w:hAnsi="Times New Roman" w:cs="Times New Roman"/>
          <w:sz w:val="24"/>
          <w:szCs w:val="24"/>
        </w:rPr>
      </w:pPr>
    </w:p>
    <w:p w14:paraId="0726A724" w14:textId="09BDBA67" w:rsidR="001072F8" w:rsidRPr="001072F8" w:rsidRDefault="001072F8">
      <w:pPr>
        <w:spacing w:after="0" w:line="240" w:lineRule="auto"/>
        <w:jc w:val="both"/>
        <w:rPr>
          <w:rFonts w:ascii="Times New Roman" w:hAnsi="Times New Roman" w:cs="Times New Roman"/>
          <w:b/>
          <w:bCs/>
          <w:sz w:val="24"/>
          <w:szCs w:val="24"/>
        </w:rPr>
      </w:pPr>
      <w:r w:rsidRPr="001072F8">
        <w:rPr>
          <w:rFonts w:ascii="Times New Roman" w:hAnsi="Times New Roman" w:cs="Times New Roman"/>
          <w:b/>
          <w:bCs/>
          <w:sz w:val="24"/>
          <w:szCs w:val="24"/>
        </w:rPr>
        <w:t>Photos</w:t>
      </w:r>
    </w:p>
    <w:p w14:paraId="53947EBA" w14:textId="419C34F9" w:rsidR="00986FDD" w:rsidRDefault="0082713F">
      <w:pPr>
        <w:spacing w:after="0" w:line="240" w:lineRule="auto"/>
        <w:jc w:val="both"/>
        <w:rPr>
          <w:rFonts w:ascii="Times New Roman" w:eastAsia="Times New Roman" w:hAnsi="Times New Roman" w:cs="Times New Roman"/>
          <w:sz w:val="24"/>
          <w:szCs w:val="24"/>
        </w:rPr>
      </w:pPr>
      <w:hyperlink r:id="rId7" w:history="1">
        <w:r w:rsidR="000E2F12" w:rsidRPr="00D50526">
          <w:rPr>
            <w:rStyle w:val="Collegamentoipertestuale"/>
            <w:rFonts w:ascii="Times New Roman" w:hAnsi="Times New Roman" w:cs="Times New Roman"/>
            <w:sz w:val="24"/>
            <w:szCs w:val="24"/>
          </w:rPr>
          <w:t>https://bit.ly/beoi2022</w:t>
        </w:r>
      </w:hyperlink>
    </w:p>
    <w:p w14:paraId="68080BE2" w14:textId="614E0264" w:rsidR="000E2F12" w:rsidRDefault="000E2F12">
      <w:pPr>
        <w:spacing w:after="0" w:line="240" w:lineRule="auto"/>
        <w:jc w:val="both"/>
        <w:rPr>
          <w:rFonts w:ascii="Times New Roman" w:eastAsia="Times New Roman" w:hAnsi="Times New Roman" w:cs="Times New Roman"/>
          <w:sz w:val="24"/>
          <w:szCs w:val="24"/>
        </w:rPr>
      </w:pPr>
    </w:p>
    <w:p w14:paraId="08BE980A" w14:textId="498E1F20" w:rsidR="00413C59" w:rsidRPr="00413C59" w:rsidRDefault="00413C59">
      <w:pPr>
        <w:spacing w:after="0" w:line="240" w:lineRule="auto"/>
        <w:jc w:val="both"/>
        <w:rPr>
          <w:rFonts w:ascii="Times New Roman" w:eastAsia="Times New Roman" w:hAnsi="Times New Roman" w:cs="Times New Roman"/>
          <w:b/>
          <w:bCs/>
          <w:sz w:val="24"/>
          <w:szCs w:val="24"/>
        </w:rPr>
      </w:pPr>
      <w:r w:rsidRPr="00413C59">
        <w:rPr>
          <w:rFonts w:ascii="Times New Roman" w:eastAsia="Times New Roman" w:hAnsi="Times New Roman" w:cs="Times New Roman"/>
          <w:b/>
          <w:bCs/>
          <w:sz w:val="24"/>
          <w:szCs w:val="24"/>
        </w:rPr>
        <w:t xml:space="preserve">Video: </w:t>
      </w:r>
      <w:r w:rsidRPr="00413C59">
        <w:rPr>
          <w:rFonts w:ascii="Times New Roman" w:hAnsi="Times New Roman" w:cs="Times New Roman"/>
          <w:b/>
          <w:bCs/>
          <w:color w:val="000000"/>
          <w:sz w:val="24"/>
          <w:szCs w:val="24"/>
          <w:shd w:val="clear" w:color="auto" w:fill="FFFFFF"/>
        </w:rPr>
        <w:t>Little dome C drone view</w:t>
      </w:r>
    </w:p>
    <w:bookmarkStart w:id="1" w:name="_Hlk95819973"/>
    <w:p w14:paraId="255674D8" w14:textId="77777777" w:rsidR="00413C59" w:rsidRPr="00055615" w:rsidRDefault="00413C59" w:rsidP="00413C59">
      <w:pPr>
        <w:spacing w:after="0" w:line="240" w:lineRule="auto"/>
        <w:jc w:val="both"/>
        <w:rPr>
          <w:rFonts w:ascii="Times New Roman" w:eastAsia="Arial" w:hAnsi="Times New Roman" w:cs="Times New Roman"/>
          <w:b/>
          <w:sz w:val="24"/>
          <w:szCs w:val="24"/>
        </w:rPr>
      </w:pPr>
      <w:r w:rsidRPr="00842C18">
        <w:rPr>
          <w:rFonts w:ascii="Times New Roman" w:hAnsi="Times New Roman" w:cs="Times New Roman"/>
          <w:color w:val="0000FF"/>
          <w:sz w:val="24"/>
          <w:szCs w:val="24"/>
          <w:u w:val="single"/>
        </w:rPr>
        <w:fldChar w:fldCharType="begin"/>
      </w:r>
      <w:r w:rsidRPr="00842C18">
        <w:rPr>
          <w:rFonts w:ascii="Times New Roman" w:hAnsi="Times New Roman" w:cs="Times New Roman"/>
          <w:color w:val="0000FF"/>
          <w:sz w:val="24"/>
          <w:szCs w:val="24"/>
          <w:u w:val="single"/>
        </w:rPr>
        <w:instrText xml:space="preserve"> HYPERLINK "https://filesender.garr.it/?s=download&amp;token=8373c581-85dd-4b75-9993-fe571cb0762b" </w:instrText>
      </w:r>
      <w:r w:rsidRPr="00842C18">
        <w:rPr>
          <w:rFonts w:ascii="Times New Roman" w:hAnsi="Times New Roman" w:cs="Times New Roman"/>
          <w:color w:val="0000FF"/>
          <w:sz w:val="24"/>
          <w:szCs w:val="24"/>
          <w:u w:val="single"/>
        </w:rPr>
        <w:fldChar w:fldCharType="separate"/>
      </w:r>
      <w:r w:rsidRPr="00842C18">
        <w:rPr>
          <w:rStyle w:val="Collegamentoipertestuale"/>
          <w:rFonts w:ascii="Times New Roman" w:hAnsi="Times New Roman" w:cs="Times New Roman"/>
          <w:sz w:val="24"/>
          <w:szCs w:val="24"/>
        </w:rPr>
        <w:t>https://filesender.garr.it/?s=download&amp;token=8373c581-85dd-4b75-9993-fe571cb0762b</w:t>
      </w:r>
      <w:r w:rsidRPr="00842C18">
        <w:rPr>
          <w:rFonts w:ascii="Times New Roman" w:hAnsi="Times New Roman" w:cs="Times New Roman"/>
          <w:color w:val="0000FF"/>
          <w:sz w:val="24"/>
          <w:szCs w:val="24"/>
          <w:u w:val="single"/>
        </w:rPr>
        <w:fldChar w:fldCharType="end"/>
      </w:r>
    </w:p>
    <w:bookmarkEnd w:id="1"/>
    <w:p w14:paraId="36765E61" w14:textId="234EE93C" w:rsidR="00413C59" w:rsidRDefault="00413C59">
      <w:pPr>
        <w:spacing w:after="0" w:line="240" w:lineRule="auto"/>
        <w:jc w:val="both"/>
        <w:rPr>
          <w:rFonts w:ascii="Times New Roman" w:eastAsia="Times New Roman" w:hAnsi="Times New Roman" w:cs="Times New Roman"/>
          <w:sz w:val="24"/>
          <w:szCs w:val="24"/>
        </w:rPr>
      </w:pPr>
    </w:p>
    <w:p w14:paraId="4354CD14" w14:textId="77777777" w:rsidR="000E2F12" w:rsidRDefault="000E2F12">
      <w:pPr>
        <w:spacing w:after="0" w:line="240" w:lineRule="auto"/>
        <w:jc w:val="both"/>
        <w:rPr>
          <w:rFonts w:ascii="Times New Roman" w:eastAsia="Times New Roman" w:hAnsi="Times New Roman" w:cs="Times New Roman"/>
          <w:sz w:val="24"/>
          <w:szCs w:val="24"/>
        </w:rPr>
      </w:pPr>
    </w:p>
    <w:p w14:paraId="02CE98BD" w14:textId="17BCDC1C" w:rsidR="00986FDD" w:rsidRDefault="001072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learn more about Beyond EPICA Oldest Ice Core the field campaign 2021/22:</w:t>
      </w:r>
      <w:r>
        <w:t xml:space="preserve"> </w:t>
      </w:r>
      <w:hyperlink r:id="rId8">
        <w:r>
          <w:rPr>
            <w:rFonts w:ascii="Times New Roman" w:eastAsia="Times New Roman" w:hAnsi="Times New Roman" w:cs="Times New Roman"/>
            <w:color w:val="0563C1"/>
            <w:sz w:val="24"/>
            <w:szCs w:val="24"/>
            <w:u w:val="single"/>
          </w:rPr>
          <w:t>https://www.beyondepica.eu/en/about/field-diary/field-campaign-202122/</w:t>
        </w:r>
      </w:hyperlink>
      <w:r>
        <w:rPr>
          <w:rFonts w:ascii="Times New Roman" w:eastAsia="Times New Roman" w:hAnsi="Times New Roman" w:cs="Times New Roman"/>
          <w:sz w:val="24"/>
          <w:szCs w:val="24"/>
        </w:rPr>
        <w:t xml:space="preserve"> and about the project in general: </w:t>
      </w:r>
      <w:r>
        <w:rPr>
          <w:rFonts w:ascii="Times New Roman" w:eastAsia="Times New Roman" w:hAnsi="Times New Roman" w:cs="Times New Roman"/>
          <w:b/>
          <w:sz w:val="24"/>
          <w:szCs w:val="24"/>
        </w:rPr>
        <w:t xml:space="preserve">https://linktr.ee/BeyondEpica_OldestIce. </w:t>
      </w:r>
      <w:r>
        <w:rPr>
          <w:rFonts w:ascii="Times New Roman" w:eastAsia="Times New Roman" w:hAnsi="Times New Roman" w:cs="Times New Roman"/>
          <w:sz w:val="24"/>
          <w:szCs w:val="24"/>
        </w:rPr>
        <w:t xml:space="preserve">     </w:t>
      </w:r>
    </w:p>
    <w:p w14:paraId="4AC6451B" w14:textId="77777777" w:rsidR="00986FDD" w:rsidRDefault="00986FDD">
      <w:pPr>
        <w:spacing w:after="0" w:line="240" w:lineRule="auto"/>
        <w:jc w:val="both"/>
        <w:rPr>
          <w:rFonts w:ascii="Times New Roman" w:eastAsia="Times New Roman" w:hAnsi="Times New Roman" w:cs="Times New Roman"/>
          <w:sz w:val="24"/>
          <w:szCs w:val="24"/>
        </w:rPr>
      </w:pPr>
    </w:p>
    <w:p w14:paraId="3355EA5D" w14:textId="77777777" w:rsidR="00986FDD" w:rsidRDefault="001072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brief</w:t>
      </w:r>
    </w:p>
    <w:p w14:paraId="020CBC31"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 xml:space="preserve"> closing of the first ice core drilling campaign for the European project Beyond </w:t>
      </w:r>
      <w:proofErr w:type="spellStart"/>
      <w:r>
        <w:rPr>
          <w:rFonts w:ascii="Times New Roman" w:eastAsia="Times New Roman" w:hAnsi="Times New Roman" w:cs="Times New Roman"/>
          <w:sz w:val="24"/>
          <w:szCs w:val="24"/>
        </w:rPr>
        <w:t>Epica</w:t>
      </w:r>
      <w:proofErr w:type="spellEnd"/>
      <w:r>
        <w:rPr>
          <w:rFonts w:ascii="Times New Roman" w:eastAsia="Times New Roman" w:hAnsi="Times New Roman" w:cs="Times New Roman"/>
          <w:sz w:val="24"/>
          <w:szCs w:val="24"/>
        </w:rPr>
        <w:t xml:space="preserve">-Oldest Ice </w:t>
      </w:r>
    </w:p>
    <w:p w14:paraId="3D9C6570"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Further information</w:t>
      </w:r>
      <w:r>
        <w:rPr>
          <w:b/>
        </w:rPr>
        <w:t xml:space="preserve"> </w:t>
      </w:r>
      <w:r>
        <w:rPr>
          <w:rFonts w:ascii="Times New Roman" w:eastAsia="Times New Roman" w:hAnsi="Times New Roman" w:cs="Times New Roman"/>
          <w:b/>
          <w:i/>
          <w:sz w:val="24"/>
          <w:szCs w:val="24"/>
        </w:rPr>
        <w:t>(contact details for professional use only, not to be disclosed):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Carlo </w:t>
      </w:r>
      <w:proofErr w:type="spellStart"/>
      <w:r>
        <w:rPr>
          <w:rFonts w:ascii="Times New Roman" w:eastAsia="Times New Roman" w:hAnsi="Times New Roman" w:cs="Times New Roman"/>
          <w:sz w:val="24"/>
          <w:szCs w:val="24"/>
        </w:rPr>
        <w:t>Barbante</w:t>
      </w:r>
      <w:proofErr w:type="spellEnd"/>
      <w:r>
        <w:rPr>
          <w:rFonts w:ascii="Times New Roman" w:eastAsia="Times New Roman" w:hAnsi="Times New Roman" w:cs="Times New Roman"/>
          <w:sz w:val="24"/>
          <w:szCs w:val="24"/>
        </w:rPr>
        <w:t xml:space="preserve">, Project Coordinator, </w:t>
      </w:r>
      <w:proofErr w:type="spellStart"/>
      <w:r>
        <w:rPr>
          <w:rFonts w:ascii="Times New Roman" w:eastAsia="Times New Roman" w:hAnsi="Times New Roman" w:cs="Times New Roman"/>
          <w:sz w:val="24"/>
          <w:szCs w:val="24"/>
        </w:rPr>
        <w:t>Cnr-Isp</w:t>
      </w:r>
      <w:proofErr w:type="spellEnd"/>
      <w:r>
        <w:rPr>
          <w:rFonts w:ascii="Times New Roman" w:eastAsia="Times New Roman" w:hAnsi="Times New Roman" w:cs="Times New Roman"/>
          <w:sz w:val="24"/>
          <w:szCs w:val="24"/>
        </w:rPr>
        <w:t xml:space="preserve"> director, Ca’ Foscari University of Venice, e-mail: </w:t>
      </w:r>
      <w:hyperlink r:id="rId9">
        <w:r>
          <w:rPr>
            <w:rFonts w:ascii="Times New Roman" w:eastAsia="Times New Roman" w:hAnsi="Times New Roman" w:cs="Times New Roman"/>
            <w:color w:val="0563C1"/>
            <w:sz w:val="24"/>
            <w:szCs w:val="24"/>
            <w:u w:val="single"/>
          </w:rPr>
          <w:t>barbante@unive.it</w:t>
        </w:r>
      </w:hyperlink>
      <w:r>
        <w:rPr>
          <w:rFonts w:ascii="Times New Roman" w:eastAsia="Times New Roman" w:hAnsi="Times New Roman" w:cs="Times New Roman"/>
          <w:sz w:val="24"/>
          <w:szCs w:val="24"/>
        </w:rPr>
        <w:t>, mob. + 39 333 437 3372</w:t>
      </w:r>
      <w:r>
        <w:rPr>
          <w:rFonts w:ascii="Times New Roman" w:eastAsia="Times New Roman" w:hAnsi="Times New Roman" w:cs="Times New Roman"/>
          <w:color w:val="0D0D0D"/>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Chiara </w:t>
      </w:r>
      <w:proofErr w:type="spellStart"/>
      <w:r>
        <w:rPr>
          <w:rFonts w:ascii="Times New Roman" w:eastAsia="Times New Roman" w:hAnsi="Times New Roman" w:cs="Times New Roman"/>
          <w:sz w:val="24"/>
          <w:szCs w:val="24"/>
        </w:rPr>
        <w:t>Venier</w:t>
      </w:r>
      <w:proofErr w:type="spellEnd"/>
      <w:r>
        <w:rPr>
          <w:rFonts w:ascii="Times New Roman" w:eastAsia="Times New Roman" w:hAnsi="Times New Roman" w:cs="Times New Roman"/>
          <w:sz w:val="24"/>
          <w:szCs w:val="24"/>
        </w:rPr>
        <w:t xml:space="preserve">, project manager of the Beyond </w:t>
      </w:r>
      <w:proofErr w:type="spellStart"/>
      <w:r>
        <w:rPr>
          <w:rFonts w:ascii="Times New Roman" w:eastAsia="Times New Roman" w:hAnsi="Times New Roman" w:cs="Times New Roman"/>
          <w:sz w:val="24"/>
          <w:szCs w:val="24"/>
        </w:rPr>
        <w:t>Epica</w:t>
      </w:r>
      <w:proofErr w:type="spellEnd"/>
      <w:r>
        <w:rPr>
          <w:rFonts w:ascii="Times New Roman" w:eastAsia="Times New Roman" w:hAnsi="Times New Roman" w:cs="Times New Roman"/>
          <w:sz w:val="24"/>
          <w:szCs w:val="24"/>
        </w:rPr>
        <w:t xml:space="preserve">-Oldest Ice project, </w:t>
      </w:r>
      <w:proofErr w:type="spellStart"/>
      <w:r>
        <w:rPr>
          <w:rFonts w:ascii="Times New Roman" w:eastAsia="Times New Roman" w:hAnsi="Times New Roman" w:cs="Times New Roman"/>
          <w:sz w:val="24"/>
          <w:szCs w:val="24"/>
        </w:rPr>
        <w:t>Cnr-Isp</w:t>
      </w:r>
      <w:proofErr w:type="spellEnd"/>
      <w:r>
        <w:rPr>
          <w:rFonts w:ascii="Times New Roman" w:eastAsia="Times New Roman" w:hAnsi="Times New Roman" w:cs="Times New Roman"/>
          <w:sz w:val="24"/>
          <w:szCs w:val="24"/>
        </w:rPr>
        <w:t xml:space="preserve">, mob. + 39 340 4703087, e-mail: </w:t>
      </w:r>
      <w:hyperlink r:id="rId10">
        <w:r>
          <w:rPr>
            <w:rFonts w:ascii="Times New Roman" w:eastAsia="Times New Roman" w:hAnsi="Times New Roman" w:cs="Times New Roman"/>
            <w:color w:val="0563C1"/>
            <w:sz w:val="24"/>
            <w:szCs w:val="24"/>
            <w:u w:val="single"/>
          </w:rPr>
          <w:t>chiara.venier@cnr.it</w:t>
        </w:r>
      </w:hyperlink>
    </w:p>
    <w:p w14:paraId="33EC5807" w14:textId="77777777" w:rsidR="00986FDD" w:rsidRDefault="00107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E2B873C" wp14:editId="06EFB95B">
            <wp:extent cx="6119820" cy="1993900"/>
            <wp:effectExtent l="0" t="0" r="0" b="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119820" cy="1993900"/>
                    </a:xfrm>
                    <a:prstGeom prst="rect">
                      <a:avLst/>
                    </a:prstGeom>
                    <a:ln/>
                  </pic:spPr>
                </pic:pic>
              </a:graphicData>
            </a:graphic>
          </wp:inline>
        </w:drawing>
      </w:r>
    </w:p>
    <w:p w14:paraId="0CF9C2F6" w14:textId="77777777" w:rsidR="00986FDD" w:rsidRDefault="00986FDD">
      <w:pPr>
        <w:spacing w:after="0" w:line="240" w:lineRule="auto"/>
        <w:jc w:val="both"/>
        <w:rPr>
          <w:rFonts w:ascii="Times New Roman" w:eastAsia="Times New Roman" w:hAnsi="Times New Roman" w:cs="Times New Roman"/>
          <w:sz w:val="24"/>
          <w:szCs w:val="24"/>
        </w:rPr>
      </w:pPr>
    </w:p>
    <w:p w14:paraId="64B9169B" w14:textId="77777777" w:rsidR="00986FDD" w:rsidRDefault="001072F8">
      <w:pPr>
        <w:rPr>
          <w:highlight w:val="yellow"/>
        </w:rPr>
      </w:pPr>
      <w:r>
        <w:rPr>
          <w:noProof/>
        </w:rPr>
        <w:drawing>
          <wp:inline distT="0" distB="0" distL="0" distR="0" wp14:anchorId="35A68025" wp14:editId="4F8EEC19">
            <wp:extent cx="530296" cy="300133"/>
            <wp:effectExtent l="0" t="0" r="0" b="0"/>
            <wp:docPr id="32" name="image2.png"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clipart&#10;&#10;Descrizione generata automaticamente"/>
                    <pic:cNvPicPr preferRelativeResize="0"/>
                  </pic:nvPicPr>
                  <pic:blipFill>
                    <a:blip r:embed="rId12"/>
                    <a:srcRect/>
                    <a:stretch>
                      <a:fillRect/>
                    </a:stretch>
                  </pic:blipFill>
                  <pic:spPr>
                    <a:xfrm>
                      <a:off x="0" y="0"/>
                      <a:ext cx="530296" cy="300133"/>
                    </a:xfrm>
                    <a:prstGeom prst="rect">
                      <a:avLst/>
                    </a:prstGeom>
                    <a:ln/>
                  </pic:spPr>
                </pic:pic>
              </a:graphicData>
            </a:graphic>
          </wp:inline>
        </w:drawing>
      </w:r>
    </w:p>
    <w:p w14:paraId="60815B16" w14:textId="5A427F5A" w:rsidR="00BD4ADA" w:rsidRDefault="001072F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has received funding from the European Union Horizon 2020 research and innovation programme under grant agreement No. 815384</w:t>
      </w:r>
    </w:p>
    <w:p w14:paraId="4D9A3208" w14:textId="1070CF78" w:rsidR="00BD4ADA" w:rsidRPr="00BD4ADA" w:rsidRDefault="00BD4ADA" w:rsidP="00BD4ADA">
      <w:pPr>
        <w:rPr>
          <w:rFonts w:ascii="Times New Roman" w:eastAsia="Times New Roman" w:hAnsi="Times New Roman" w:cs="Times New Roman"/>
          <w:sz w:val="20"/>
          <w:szCs w:val="20"/>
        </w:rPr>
      </w:pPr>
      <w:r w:rsidRPr="00E376DD">
        <w:rPr>
          <w:rFonts w:ascii="Times New Roman" w:eastAsia="Times New Roman" w:hAnsi="Times New Roman" w:cs="Times New Roman"/>
          <w:sz w:val="20"/>
          <w:szCs w:val="20"/>
        </w:rPr>
        <w:t xml:space="preserve">The project has also been supported by national partners and funding agencies in Belgium, Denmark, France, Germany, Italy, Norway, Sweden, Switzerland, The </w:t>
      </w:r>
      <w:proofErr w:type="gramStart"/>
      <w:r w:rsidRPr="00E376DD">
        <w:rPr>
          <w:rFonts w:ascii="Times New Roman" w:eastAsia="Times New Roman" w:hAnsi="Times New Roman" w:cs="Times New Roman"/>
          <w:sz w:val="20"/>
          <w:szCs w:val="20"/>
        </w:rPr>
        <w:t>Netherlands</w:t>
      </w:r>
      <w:proofErr w:type="gramEnd"/>
      <w:r w:rsidRPr="00E376DD">
        <w:rPr>
          <w:rFonts w:ascii="Times New Roman" w:eastAsia="Times New Roman" w:hAnsi="Times New Roman" w:cs="Times New Roman"/>
          <w:sz w:val="20"/>
          <w:szCs w:val="20"/>
        </w:rPr>
        <w:t xml:space="preserve"> and the United Kingdom.</w:t>
      </w:r>
    </w:p>
    <w:p w14:paraId="0532A869" w14:textId="77777777" w:rsidR="00BD4ADA" w:rsidRDefault="00BD4ADA">
      <w:pPr>
        <w:rPr>
          <w:rFonts w:ascii="Times New Roman" w:eastAsia="Times New Roman" w:hAnsi="Times New Roman" w:cs="Times New Roman"/>
          <w:sz w:val="20"/>
          <w:szCs w:val="20"/>
        </w:rPr>
      </w:pPr>
    </w:p>
    <w:p w14:paraId="7876794C" w14:textId="77777777" w:rsidR="00986FDD" w:rsidRDefault="00986FDD">
      <w:pPr>
        <w:rPr>
          <w:rFonts w:ascii="Times New Roman" w:eastAsia="Times New Roman" w:hAnsi="Times New Roman" w:cs="Times New Roman"/>
          <w:sz w:val="20"/>
          <w:szCs w:val="20"/>
        </w:rPr>
      </w:pPr>
    </w:p>
    <w:sectPr w:rsidR="00986FD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D"/>
    <w:rsid w:val="000D17DB"/>
    <w:rsid w:val="000E2F12"/>
    <w:rsid w:val="000F06C8"/>
    <w:rsid w:val="0010196B"/>
    <w:rsid w:val="001072F8"/>
    <w:rsid w:val="00251CCD"/>
    <w:rsid w:val="00314199"/>
    <w:rsid w:val="003648FE"/>
    <w:rsid w:val="003B7A60"/>
    <w:rsid w:val="00413C59"/>
    <w:rsid w:val="004D2B49"/>
    <w:rsid w:val="004D70A9"/>
    <w:rsid w:val="005556AD"/>
    <w:rsid w:val="006E2962"/>
    <w:rsid w:val="00761E2A"/>
    <w:rsid w:val="00815595"/>
    <w:rsid w:val="0082713F"/>
    <w:rsid w:val="00986FDD"/>
    <w:rsid w:val="00A637A9"/>
    <w:rsid w:val="00A85A10"/>
    <w:rsid w:val="00AB5D0B"/>
    <w:rsid w:val="00AE18C4"/>
    <w:rsid w:val="00AF16FF"/>
    <w:rsid w:val="00BA213B"/>
    <w:rsid w:val="00BB2C62"/>
    <w:rsid w:val="00BD4ADA"/>
    <w:rsid w:val="00C4541C"/>
    <w:rsid w:val="00CF6A61"/>
    <w:rsid w:val="00D13053"/>
    <w:rsid w:val="00DC6C56"/>
    <w:rsid w:val="00E376DD"/>
    <w:rsid w:val="00EC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5E74"/>
  <w15:docId w15:val="{D98BB5B7-EB08-429F-8CEA-7E44CC63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684"/>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46684"/>
    <w:rPr>
      <w:color w:val="0563C1" w:themeColor="hyperlink"/>
      <w:u w:val="single"/>
    </w:rPr>
  </w:style>
  <w:style w:type="paragraph" w:styleId="Intestazione">
    <w:name w:val="header"/>
    <w:basedOn w:val="Normale"/>
    <w:link w:val="IntestazioneCarattere"/>
    <w:uiPriority w:val="99"/>
    <w:unhideWhenUsed/>
    <w:rsid w:val="00E23C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C11"/>
    <w:rPr>
      <w:rFonts w:ascii="Calibri" w:eastAsia="Calibri" w:hAnsi="Calibri" w:cs="Calibri"/>
      <w:lang w:eastAsia="it-IT"/>
    </w:rPr>
  </w:style>
  <w:style w:type="paragraph" w:styleId="Pidipagina">
    <w:name w:val="footer"/>
    <w:basedOn w:val="Normale"/>
    <w:link w:val="PidipaginaCarattere"/>
    <w:uiPriority w:val="99"/>
    <w:unhideWhenUsed/>
    <w:rsid w:val="00E23C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3C11"/>
    <w:rPr>
      <w:rFonts w:ascii="Calibri" w:eastAsia="Calibri" w:hAnsi="Calibri" w:cs="Calibri"/>
      <w:lang w:eastAsia="it-IT"/>
    </w:rPr>
  </w:style>
  <w:style w:type="paragraph" w:styleId="Revisione">
    <w:name w:val="Revision"/>
    <w:hidden/>
    <w:uiPriority w:val="99"/>
    <w:semiHidden/>
    <w:rsid w:val="00E403E7"/>
    <w:pPr>
      <w:spacing w:after="0" w:line="240" w:lineRule="auto"/>
    </w:pPr>
  </w:style>
  <w:style w:type="character" w:customStyle="1" w:styleId="Menzionenonrisolta1">
    <w:name w:val="Menzione non risolta1"/>
    <w:basedOn w:val="Carpredefinitoparagrafo"/>
    <w:uiPriority w:val="99"/>
    <w:semiHidden/>
    <w:unhideWhenUsed/>
    <w:rsid w:val="00B619C5"/>
    <w:rPr>
      <w:color w:val="605E5C"/>
      <w:shd w:val="clear" w:color="auto" w:fill="E1DFDD"/>
    </w:rPr>
  </w:style>
  <w:style w:type="paragraph" w:styleId="NormaleWeb">
    <w:name w:val="Normal (Web)"/>
    <w:basedOn w:val="Normale"/>
    <w:uiPriority w:val="99"/>
    <w:unhideWhenUsed/>
    <w:rsid w:val="000921A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D41B34"/>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Menzionenonrisolta">
    <w:name w:val="Unresolved Mention"/>
    <w:basedOn w:val="Carpredefinitoparagrafo"/>
    <w:uiPriority w:val="99"/>
    <w:semiHidden/>
    <w:unhideWhenUsed/>
    <w:rsid w:val="00371B94"/>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466EC2"/>
    <w:rPr>
      <w:b/>
      <w:bCs/>
    </w:rPr>
  </w:style>
  <w:style w:type="character" w:customStyle="1" w:styleId="SoggettocommentoCarattere">
    <w:name w:val="Soggetto commento Carattere"/>
    <w:basedOn w:val="TestocommentoCarattere"/>
    <w:link w:val="Soggettocommento"/>
    <w:uiPriority w:val="99"/>
    <w:semiHidden/>
    <w:rsid w:val="00466EC2"/>
    <w:rPr>
      <w:b/>
      <w:bCs/>
      <w:sz w:val="20"/>
      <w:szCs w:val="20"/>
    </w:rPr>
  </w:style>
  <w:style w:type="paragraph" w:styleId="Testofumetto">
    <w:name w:val="Balloon Text"/>
    <w:basedOn w:val="Normale"/>
    <w:link w:val="TestofumettoCarattere"/>
    <w:uiPriority w:val="99"/>
    <w:semiHidden/>
    <w:unhideWhenUsed/>
    <w:rsid w:val="00A17751"/>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177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epica.eu/en/about/field-diary/field-campaign-202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beoi2022"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sp.cnr.it/index.php/en/" TargetMode="External"/><Relationship Id="rId11"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hyperlink" Target="mailto:chiara.venier@cnr.it" TargetMode="External"/><Relationship Id="rId4" Type="http://schemas.openxmlformats.org/officeDocument/2006/relationships/webSettings" Target="webSettings.xml"/><Relationship Id="rId9" Type="http://schemas.openxmlformats.org/officeDocument/2006/relationships/hyperlink" Target="mailto:barbante@univ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bDQSvR24Oi3RKIPxcM+IyC28w==">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MIGALI</dc:creator>
  <cp:lastModifiedBy>CECILIA MIGALI</cp:lastModifiedBy>
  <cp:revision>33</cp:revision>
  <dcterms:created xsi:type="dcterms:W3CDTF">2022-02-01T10:24:00Z</dcterms:created>
  <dcterms:modified xsi:type="dcterms:W3CDTF">2022-02-16T18:11:00Z</dcterms:modified>
</cp:coreProperties>
</file>